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13B" w:rsidRPr="005643A8" w:rsidRDefault="00FF19BD">
      <w:pPr>
        <w:rPr>
          <w:b/>
        </w:rPr>
      </w:pPr>
      <w:bookmarkStart w:id="0" w:name="_GoBack"/>
      <w:r w:rsidRPr="005643A8">
        <w:rPr>
          <w:b/>
        </w:rPr>
        <w:t>Plavání – základní informace</w:t>
      </w:r>
    </w:p>
    <w:bookmarkEnd w:id="0"/>
    <w:p w:rsidR="00FF19BD" w:rsidRDefault="00FF19BD">
      <w:r>
        <w:t xml:space="preserve">Lekce plavání budou probíhat </w:t>
      </w:r>
      <w:r w:rsidRPr="00FF19BD">
        <w:rPr>
          <w:b/>
        </w:rPr>
        <w:t>od 7. listopadu</w:t>
      </w:r>
      <w:r>
        <w:t xml:space="preserve"> po dobu deseti lekcí.</w:t>
      </w:r>
    </w:p>
    <w:p w:rsidR="00FF19BD" w:rsidRDefault="00FF19BD">
      <w:r>
        <w:t>Žáci mají v tomto období přizpůsobený rozvrh tak, že středeční hodina tělesné výchovy bude přesunuta na pátek místo hodiny fyziky. V této páteční dvouhodinovce tělesné výchovy budou žáci chodit plavat do Městských lázní.</w:t>
      </w:r>
    </w:p>
    <w:p w:rsidR="00FF19BD" w:rsidRDefault="00FF19BD">
      <w:r>
        <w:t>Žáci, kteří jsou omluveni z tělesné výchovy a necvičí, odchází s námi na bazén. V tomto případě je i možné vaše dítě uvolnit a pustit domů, pokud ho řádně omluvíte u třídního učitele a vyučujícímu TV napíšete do omluvenky, že žák může odejít domů</w:t>
      </w:r>
      <w:r w:rsidR="005643A8">
        <w:t xml:space="preserve"> v aplikaci Bakaláři.</w:t>
      </w:r>
    </w:p>
    <w:p w:rsidR="005643A8" w:rsidRDefault="005643A8">
      <w:r>
        <w:t>V případě, že se žák s námi nevrací po výuce na bazéně do školy, prosíme opět o zprávu do Bakalářů.</w:t>
      </w:r>
    </w:p>
    <w:p w:rsidR="00FF19BD" w:rsidRPr="005643A8" w:rsidRDefault="005643A8">
      <w:pPr>
        <w:rPr>
          <w:b/>
        </w:rPr>
      </w:pPr>
      <w:r w:rsidRPr="005643A8">
        <w:rPr>
          <w:b/>
        </w:rPr>
        <w:t>Co s sebou na bazén:</w:t>
      </w:r>
    </w:p>
    <w:p w:rsidR="005643A8" w:rsidRDefault="005643A8">
      <w:r>
        <w:t>Plavky</w:t>
      </w:r>
    </w:p>
    <w:p w:rsidR="005643A8" w:rsidRDefault="005643A8">
      <w:r>
        <w:t>Ručník</w:t>
      </w:r>
    </w:p>
    <w:p w:rsidR="005643A8" w:rsidRDefault="005643A8">
      <w:r>
        <w:t>Mýdlo</w:t>
      </w:r>
    </w:p>
    <w:p w:rsidR="005643A8" w:rsidRDefault="005643A8">
      <w:r>
        <w:t>Plavecké brýle (doporučujeme)</w:t>
      </w:r>
    </w:p>
    <w:p w:rsidR="005643A8" w:rsidRDefault="005643A8">
      <w:r>
        <w:t>Plaveckou čepici (doporučujeme)</w:t>
      </w:r>
    </w:p>
    <w:p w:rsidR="005643A8" w:rsidRDefault="005643A8">
      <w:r>
        <w:t>Pokud bude venku chladné počasí, prosíme, aby si žáci s sebou nosili čepice, čelenky a vhodné oblečení.</w:t>
      </w:r>
    </w:p>
    <w:p w:rsidR="005643A8" w:rsidRDefault="005643A8"/>
    <w:p w:rsidR="00FF19BD" w:rsidRDefault="00FF19BD"/>
    <w:p w:rsidR="00FF19BD" w:rsidRDefault="00FF19BD"/>
    <w:p w:rsidR="00FF19BD" w:rsidRDefault="00FF19BD"/>
    <w:sectPr w:rsidR="00FF1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9BD"/>
    <w:rsid w:val="003B19FC"/>
    <w:rsid w:val="005643A8"/>
    <w:rsid w:val="00E15849"/>
    <w:rsid w:val="00FF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94773"/>
  <w15:chartTrackingRefBased/>
  <w15:docId w15:val="{B2E0254F-7C6D-4F78-9871-20966E6B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Gynome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Brychová</dc:creator>
  <cp:keywords/>
  <dc:description/>
  <cp:lastModifiedBy>Petra Brychová</cp:lastModifiedBy>
  <cp:revision>1</cp:revision>
  <dcterms:created xsi:type="dcterms:W3CDTF">2025-09-12T07:37:00Z</dcterms:created>
  <dcterms:modified xsi:type="dcterms:W3CDTF">2025-09-12T07:52:00Z</dcterms:modified>
</cp:coreProperties>
</file>